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B11" w:rsidRPr="009C3379" w:rsidRDefault="00C26B11" w:rsidP="00C26B11">
      <w:pPr>
        <w:rPr>
          <w:rFonts w:ascii="Times New Roman" w:hAnsi="Times New Roman" w:cs="Times New Roman"/>
          <w:b/>
          <w:sz w:val="24"/>
          <w:szCs w:val="24"/>
          <w:u w:val="single"/>
        </w:rPr>
      </w:pPr>
      <w:r w:rsidRPr="009C3379">
        <w:rPr>
          <w:rFonts w:ascii="Times New Roman" w:hAnsi="Times New Roman" w:cs="Times New Roman"/>
          <w:b/>
          <w:sz w:val="24"/>
          <w:szCs w:val="24"/>
          <w:u w:val="single"/>
        </w:rPr>
        <w:t>Εργασία Άσκησης και Αγωγής Υγείας</w:t>
      </w:r>
    </w:p>
    <w:p w:rsidR="009A1B65" w:rsidRPr="009C3379" w:rsidRDefault="00C26B11" w:rsidP="00C26B11">
      <w:pPr>
        <w:rPr>
          <w:rFonts w:ascii="Times New Roman" w:hAnsi="Times New Roman" w:cs="Times New Roman"/>
          <w:b/>
          <w:sz w:val="24"/>
          <w:szCs w:val="24"/>
          <w:u w:val="single"/>
        </w:rPr>
      </w:pPr>
      <w:r w:rsidRPr="009C3379">
        <w:rPr>
          <w:rFonts w:ascii="Times New Roman" w:hAnsi="Times New Roman" w:cs="Times New Roman"/>
          <w:b/>
          <w:sz w:val="24"/>
          <w:szCs w:val="24"/>
          <w:u w:val="single"/>
        </w:rPr>
        <w:t>Θεοφανάκης Γίωργος</w:t>
      </w:r>
    </w:p>
    <w:p w:rsidR="00C26B11" w:rsidRPr="009C3379" w:rsidRDefault="00C26B11">
      <w:pPr>
        <w:rPr>
          <w:rFonts w:ascii="Times New Roman" w:hAnsi="Times New Roman" w:cs="Times New Roman"/>
          <w:b/>
          <w:sz w:val="24"/>
          <w:szCs w:val="24"/>
          <w:u w:val="single"/>
        </w:rPr>
      </w:pPr>
      <w:r w:rsidRPr="009C3379">
        <w:rPr>
          <w:rFonts w:ascii="Times New Roman" w:hAnsi="Times New Roman" w:cs="Times New Roman"/>
          <w:b/>
          <w:sz w:val="24"/>
          <w:szCs w:val="24"/>
          <w:u w:val="single"/>
        </w:rPr>
        <w:t>Α.Ε.Μ. : 0711144</w:t>
      </w:r>
    </w:p>
    <w:p w:rsidR="00C26B11" w:rsidRDefault="004715B4">
      <w:pPr>
        <w:rPr>
          <w:rFonts w:ascii="Times New Roman" w:hAnsi="Times New Roman" w:cs="Times New Roman"/>
          <w:b/>
          <w:sz w:val="24"/>
          <w:szCs w:val="24"/>
          <w:u w:val="single"/>
        </w:rPr>
      </w:pPr>
      <w:r w:rsidRPr="009C3379">
        <w:rPr>
          <w:rFonts w:ascii="Times New Roman" w:hAnsi="Times New Roman" w:cs="Times New Roman"/>
          <w:b/>
          <w:sz w:val="24"/>
          <w:szCs w:val="24"/>
          <w:u w:val="single"/>
        </w:rPr>
        <w:t>Τίτλος Προγράμματος «Τρέφομαι σωστά, τρέφομαι υγιεινά»</w:t>
      </w:r>
    </w:p>
    <w:p w:rsidR="00292E54" w:rsidRDefault="00292E54">
      <w:pPr>
        <w:rPr>
          <w:rFonts w:ascii="Times New Roman" w:hAnsi="Times New Roman" w:cs="Times New Roman"/>
          <w:b/>
          <w:sz w:val="24"/>
          <w:szCs w:val="24"/>
          <w:u w:val="single"/>
        </w:rPr>
      </w:pPr>
    </w:p>
    <w:p w:rsidR="00292E54" w:rsidRDefault="00292E54">
      <w:pPr>
        <w:rPr>
          <w:rFonts w:ascii="Times New Roman" w:hAnsi="Times New Roman" w:cs="Times New Roman"/>
          <w:b/>
          <w:sz w:val="24"/>
          <w:szCs w:val="24"/>
          <w:u w:val="single"/>
        </w:rPr>
      </w:pPr>
    </w:p>
    <w:p w:rsidR="00292E54" w:rsidRDefault="00292E54">
      <w:pPr>
        <w:rPr>
          <w:rFonts w:ascii="Times New Roman" w:hAnsi="Times New Roman" w:cs="Times New Roman"/>
          <w:b/>
          <w:sz w:val="24"/>
          <w:szCs w:val="24"/>
          <w:u w:val="single"/>
        </w:rPr>
      </w:pPr>
    </w:p>
    <w:p w:rsidR="00292E54" w:rsidRDefault="00292E54">
      <w:pPr>
        <w:rPr>
          <w:rFonts w:ascii="Times New Roman" w:hAnsi="Times New Roman" w:cs="Times New Roman"/>
          <w:b/>
          <w:sz w:val="24"/>
          <w:szCs w:val="24"/>
          <w:u w:val="single"/>
        </w:rPr>
      </w:pPr>
    </w:p>
    <w:p w:rsidR="00292E54" w:rsidRDefault="00292E54">
      <w:pPr>
        <w:rPr>
          <w:rFonts w:ascii="Times New Roman" w:hAnsi="Times New Roman" w:cs="Times New Roman"/>
          <w:b/>
          <w:sz w:val="24"/>
          <w:szCs w:val="24"/>
          <w:u w:val="single"/>
        </w:rPr>
      </w:pPr>
    </w:p>
    <w:p w:rsidR="00292E54" w:rsidRDefault="00292E54">
      <w:pPr>
        <w:rPr>
          <w:rFonts w:ascii="Times New Roman" w:hAnsi="Times New Roman" w:cs="Times New Roman"/>
          <w:b/>
          <w:sz w:val="24"/>
          <w:szCs w:val="24"/>
          <w:u w:val="single"/>
        </w:rPr>
      </w:pPr>
    </w:p>
    <w:p w:rsidR="00292E54" w:rsidRDefault="00292E54">
      <w:pPr>
        <w:rPr>
          <w:rFonts w:ascii="Times New Roman" w:hAnsi="Times New Roman" w:cs="Times New Roman"/>
          <w:b/>
          <w:sz w:val="24"/>
          <w:szCs w:val="24"/>
          <w:u w:val="single"/>
        </w:rPr>
      </w:pPr>
      <w:r>
        <w:rPr>
          <w:noProof/>
          <w:lang w:eastAsia="el-GR"/>
        </w:rPr>
        <w:drawing>
          <wp:inline distT="0" distB="0" distL="0" distR="0">
            <wp:extent cx="6053567" cy="4257675"/>
            <wp:effectExtent l="19050" t="0" r="4333" b="0"/>
            <wp:docPr id="1" name="Picture 1" descr="http://www.gnet.org/wp-content/uploads/say-no-to-junk-f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net.org/wp-content/uploads/say-no-to-junk-food.jpg"/>
                    <pic:cNvPicPr>
                      <a:picLocks noChangeAspect="1" noChangeArrowheads="1"/>
                    </pic:cNvPicPr>
                  </pic:nvPicPr>
                  <pic:blipFill>
                    <a:blip r:embed="rId5" cstate="print"/>
                    <a:srcRect/>
                    <a:stretch>
                      <a:fillRect/>
                    </a:stretch>
                  </pic:blipFill>
                  <pic:spPr bwMode="auto">
                    <a:xfrm>
                      <a:off x="0" y="0"/>
                      <a:ext cx="6053567" cy="4257675"/>
                    </a:xfrm>
                    <a:prstGeom prst="rect">
                      <a:avLst/>
                    </a:prstGeom>
                    <a:noFill/>
                    <a:ln w="9525">
                      <a:noFill/>
                      <a:miter lim="800000"/>
                      <a:headEnd/>
                      <a:tailEnd/>
                    </a:ln>
                  </pic:spPr>
                </pic:pic>
              </a:graphicData>
            </a:graphic>
          </wp:inline>
        </w:drawing>
      </w:r>
    </w:p>
    <w:p w:rsidR="00292E54" w:rsidRDefault="00292E54">
      <w:pPr>
        <w:rPr>
          <w:rFonts w:ascii="Times New Roman" w:hAnsi="Times New Roman" w:cs="Times New Roman"/>
          <w:b/>
          <w:sz w:val="24"/>
          <w:szCs w:val="24"/>
          <w:u w:val="single"/>
        </w:rPr>
      </w:pPr>
    </w:p>
    <w:p w:rsidR="009C3379" w:rsidRPr="009C3379" w:rsidRDefault="009C3379">
      <w:pPr>
        <w:rPr>
          <w:rFonts w:ascii="Times New Roman" w:hAnsi="Times New Roman" w:cs="Times New Roman"/>
          <w:b/>
          <w:sz w:val="24"/>
          <w:szCs w:val="24"/>
          <w:u w:val="single"/>
        </w:rPr>
      </w:pPr>
    </w:p>
    <w:p w:rsidR="00292E54" w:rsidRDefault="00292E54">
      <w:pPr>
        <w:rPr>
          <w:rFonts w:ascii="Times New Roman" w:hAnsi="Times New Roman" w:cs="Times New Roman"/>
          <w:b/>
          <w:sz w:val="24"/>
          <w:szCs w:val="24"/>
          <w:u w:val="single"/>
        </w:rPr>
      </w:pPr>
    </w:p>
    <w:p w:rsidR="00292E54" w:rsidRDefault="00292E54">
      <w:pPr>
        <w:rPr>
          <w:rFonts w:ascii="Times New Roman" w:hAnsi="Times New Roman" w:cs="Times New Roman"/>
          <w:b/>
          <w:sz w:val="24"/>
          <w:szCs w:val="24"/>
          <w:u w:val="single"/>
        </w:rPr>
      </w:pPr>
    </w:p>
    <w:p w:rsidR="00292E54" w:rsidRDefault="00292E54">
      <w:pPr>
        <w:rPr>
          <w:rFonts w:ascii="Times New Roman" w:hAnsi="Times New Roman" w:cs="Times New Roman"/>
          <w:b/>
          <w:sz w:val="24"/>
          <w:szCs w:val="24"/>
          <w:u w:val="single"/>
        </w:rPr>
      </w:pPr>
    </w:p>
    <w:p w:rsidR="00243FC3" w:rsidRDefault="004715B4">
      <w:pPr>
        <w:rPr>
          <w:rFonts w:ascii="Times New Roman" w:hAnsi="Times New Roman" w:cs="Times New Roman"/>
          <w:sz w:val="24"/>
          <w:szCs w:val="24"/>
        </w:rPr>
      </w:pPr>
      <w:r w:rsidRPr="009C3379">
        <w:rPr>
          <w:rFonts w:ascii="Times New Roman" w:hAnsi="Times New Roman" w:cs="Times New Roman"/>
          <w:b/>
          <w:sz w:val="24"/>
          <w:szCs w:val="24"/>
          <w:u w:val="single"/>
        </w:rPr>
        <w:lastRenderedPageBreak/>
        <w:t>Σκοπός του προγράμματος:</w:t>
      </w:r>
      <w:r>
        <w:rPr>
          <w:rFonts w:ascii="Times New Roman" w:hAnsi="Times New Roman" w:cs="Times New Roman"/>
          <w:sz w:val="24"/>
          <w:szCs w:val="24"/>
        </w:rPr>
        <w:t xml:space="preserve"> Ο σκοπός αυτού του προγράμματος είναι </w:t>
      </w:r>
      <w:r w:rsidR="00243FC3">
        <w:rPr>
          <w:rFonts w:ascii="Times New Roman" w:hAnsi="Times New Roman" w:cs="Times New Roman"/>
          <w:sz w:val="24"/>
          <w:szCs w:val="24"/>
        </w:rPr>
        <w:t>οι μαθητές να μπορέσουν να βελτιώσουν τις σχέσεις τους μεταξύ τους και να μπορούν να αντιλαμβάνονται τις αλλαγές που μπορεί να συμβαίνουν στο σώμα τους μέσω από ενεργητικη και βιωματική μάθηση, έτσι θα μπορέσουν να αποκτήσουν σωστές διατροφικές συνήθειες. Επίσεις μετά από όλα αυτά να μπορούν τα παιδία να σχεδιάσουν το δικό τους προγραμμα διατροφής μαζί με την οικογένεια τους.</w:t>
      </w:r>
    </w:p>
    <w:p w:rsidR="00243FC3" w:rsidRDefault="00AC7B79">
      <w:pPr>
        <w:rPr>
          <w:rFonts w:ascii="Times New Roman" w:hAnsi="Times New Roman" w:cs="Times New Roman"/>
          <w:sz w:val="24"/>
          <w:szCs w:val="24"/>
        </w:rPr>
      </w:pPr>
      <w:r>
        <w:rPr>
          <w:rFonts w:ascii="Times New Roman" w:hAnsi="Times New Roman" w:cs="Times New Roman"/>
          <w:sz w:val="24"/>
          <w:szCs w:val="24"/>
        </w:rPr>
        <w:t xml:space="preserve">Το πρόγραμμα αυτό πρέπει να γίνει σε αυτές τις ηλικίες καθώς είναι αναγκαίο τα παιδία να γνωρίζουν τι τρώνε και τι πρέπει να τρώνε για να λειτουργεί σωστά ο οργανισμός τους. Επίσεις τα παιδία θα πρέπει να μάθουν πως αν δεν τρέφοντε σωστά </w:t>
      </w:r>
      <w:r w:rsidR="006B49D7">
        <w:rPr>
          <w:rFonts w:ascii="Times New Roman" w:hAnsi="Times New Roman" w:cs="Times New Roman"/>
          <w:sz w:val="24"/>
          <w:szCs w:val="24"/>
        </w:rPr>
        <w:t xml:space="preserve">και τρώνε </w:t>
      </w:r>
      <w:r w:rsidR="006B49D7" w:rsidRPr="006B49D7">
        <w:rPr>
          <w:rFonts w:ascii="Times New Roman" w:hAnsi="Times New Roman" w:cs="Times New Roman"/>
          <w:sz w:val="24"/>
          <w:szCs w:val="24"/>
        </w:rPr>
        <w:t>‘</w:t>
      </w:r>
      <w:r w:rsidR="006B49D7">
        <w:rPr>
          <w:rFonts w:ascii="Times New Roman" w:hAnsi="Times New Roman" w:cs="Times New Roman"/>
          <w:sz w:val="24"/>
          <w:szCs w:val="24"/>
          <w:lang w:val="en-US"/>
        </w:rPr>
        <w:t>fast</w:t>
      </w:r>
      <w:r w:rsidR="006B49D7" w:rsidRPr="006B49D7">
        <w:rPr>
          <w:rFonts w:ascii="Times New Roman" w:hAnsi="Times New Roman" w:cs="Times New Roman"/>
          <w:sz w:val="24"/>
          <w:szCs w:val="24"/>
        </w:rPr>
        <w:t xml:space="preserve"> </w:t>
      </w:r>
      <w:r w:rsidR="006B49D7">
        <w:rPr>
          <w:rFonts w:ascii="Times New Roman" w:hAnsi="Times New Roman" w:cs="Times New Roman"/>
          <w:sz w:val="24"/>
          <w:szCs w:val="24"/>
          <w:lang w:val="en-US"/>
        </w:rPr>
        <w:t>food</w:t>
      </w:r>
      <w:r w:rsidR="006B49D7" w:rsidRPr="006B49D7">
        <w:rPr>
          <w:rFonts w:ascii="Times New Roman" w:hAnsi="Times New Roman" w:cs="Times New Roman"/>
          <w:sz w:val="24"/>
          <w:szCs w:val="24"/>
        </w:rPr>
        <w:t xml:space="preserve">’ </w:t>
      </w:r>
      <w:r w:rsidR="006B49D7">
        <w:rPr>
          <w:rFonts w:ascii="Times New Roman" w:hAnsi="Times New Roman" w:cs="Times New Roman"/>
          <w:sz w:val="24"/>
          <w:szCs w:val="24"/>
        </w:rPr>
        <w:t xml:space="preserve">είτε από το κυλικείο του σχολείο τους είτε από έξω θα έχει επίπτωση στο να δημιουργήσουν την πλεον σοβαρή και μεγάλη μαστιγα αρρώστεια σε αυτές τις ηλικίες την παχυσαρκεία. Στην οποία η Ελλάδα βρίσκεται αρκετά ψηλά στην Ευρώπη. Οπότε με την χρήση αυτόυ του προγράμματος θα προσπαθήσουμε να αποτρέψουμε όσο περισσοτερο γίνεται τα παιδια από το </w:t>
      </w:r>
      <w:r w:rsidR="006B49D7" w:rsidRPr="006B49D7">
        <w:rPr>
          <w:rFonts w:ascii="Times New Roman" w:hAnsi="Times New Roman" w:cs="Times New Roman"/>
          <w:sz w:val="24"/>
          <w:szCs w:val="24"/>
        </w:rPr>
        <w:t>‘</w:t>
      </w:r>
      <w:r w:rsidR="006B49D7">
        <w:rPr>
          <w:rFonts w:ascii="Times New Roman" w:hAnsi="Times New Roman" w:cs="Times New Roman"/>
          <w:sz w:val="24"/>
          <w:szCs w:val="24"/>
          <w:lang w:val="en-US"/>
        </w:rPr>
        <w:t>fast</w:t>
      </w:r>
      <w:r w:rsidR="006B49D7" w:rsidRPr="006B49D7">
        <w:rPr>
          <w:rFonts w:ascii="Times New Roman" w:hAnsi="Times New Roman" w:cs="Times New Roman"/>
          <w:sz w:val="24"/>
          <w:szCs w:val="24"/>
        </w:rPr>
        <w:t xml:space="preserve"> </w:t>
      </w:r>
      <w:r w:rsidR="006B49D7">
        <w:rPr>
          <w:rFonts w:ascii="Times New Roman" w:hAnsi="Times New Roman" w:cs="Times New Roman"/>
          <w:sz w:val="24"/>
          <w:szCs w:val="24"/>
          <w:lang w:val="en-US"/>
        </w:rPr>
        <w:t>food</w:t>
      </w:r>
      <w:r w:rsidR="006B49D7" w:rsidRPr="006B49D7">
        <w:rPr>
          <w:rFonts w:ascii="Times New Roman" w:hAnsi="Times New Roman" w:cs="Times New Roman"/>
          <w:sz w:val="24"/>
          <w:szCs w:val="24"/>
        </w:rPr>
        <w:t xml:space="preserve">’ </w:t>
      </w:r>
      <w:r w:rsidR="006B49D7">
        <w:rPr>
          <w:rFonts w:ascii="Times New Roman" w:hAnsi="Times New Roman" w:cs="Times New Roman"/>
          <w:sz w:val="24"/>
          <w:szCs w:val="24"/>
        </w:rPr>
        <w:t>και να τα στρέψουμε στον Μεσογειακό τρόπο διτροφής.</w:t>
      </w:r>
      <w:r w:rsidR="00243FC3">
        <w:rPr>
          <w:rFonts w:ascii="Times New Roman" w:hAnsi="Times New Roman" w:cs="Times New Roman"/>
          <w:sz w:val="24"/>
          <w:szCs w:val="24"/>
        </w:rPr>
        <w:t xml:space="preserve"> Για αυτό τα παιδία θα πρέπει να καταλαβαίνουν τον ρόλο της διαφήμισεις των </w:t>
      </w:r>
      <w:r w:rsidR="00243FC3" w:rsidRPr="00243FC3">
        <w:rPr>
          <w:rFonts w:ascii="Times New Roman" w:hAnsi="Times New Roman" w:cs="Times New Roman"/>
          <w:sz w:val="24"/>
          <w:szCs w:val="24"/>
        </w:rPr>
        <w:t>‘</w:t>
      </w:r>
      <w:r w:rsidR="00243FC3">
        <w:rPr>
          <w:rFonts w:ascii="Times New Roman" w:hAnsi="Times New Roman" w:cs="Times New Roman"/>
          <w:sz w:val="24"/>
          <w:szCs w:val="24"/>
          <w:lang w:val="en-US"/>
        </w:rPr>
        <w:t>junk</w:t>
      </w:r>
      <w:r w:rsidR="00243FC3" w:rsidRPr="00243FC3">
        <w:rPr>
          <w:rFonts w:ascii="Times New Roman" w:hAnsi="Times New Roman" w:cs="Times New Roman"/>
          <w:sz w:val="24"/>
          <w:szCs w:val="24"/>
        </w:rPr>
        <w:t xml:space="preserve"> </w:t>
      </w:r>
      <w:r w:rsidR="00243FC3">
        <w:rPr>
          <w:rFonts w:ascii="Times New Roman" w:hAnsi="Times New Roman" w:cs="Times New Roman"/>
          <w:sz w:val="24"/>
          <w:szCs w:val="24"/>
          <w:lang w:val="en-US"/>
        </w:rPr>
        <w:t>food</w:t>
      </w:r>
      <w:r w:rsidR="00243FC3" w:rsidRPr="00243FC3">
        <w:rPr>
          <w:rFonts w:ascii="Times New Roman" w:hAnsi="Times New Roman" w:cs="Times New Roman"/>
          <w:sz w:val="24"/>
          <w:szCs w:val="24"/>
        </w:rPr>
        <w:t>’</w:t>
      </w:r>
      <w:r w:rsidR="00243FC3">
        <w:rPr>
          <w:rFonts w:ascii="Times New Roman" w:hAnsi="Times New Roman" w:cs="Times New Roman"/>
          <w:sz w:val="24"/>
          <w:szCs w:val="24"/>
        </w:rPr>
        <w:t xml:space="preserve"> αλλά θα πρέπει να καταλάβουν και τον σημαντικό ρόλο τις άσκησης στην ζωή τους.</w:t>
      </w:r>
    </w:p>
    <w:p w:rsidR="00894F15" w:rsidRDefault="00894F15">
      <w:pPr>
        <w:rPr>
          <w:rFonts w:ascii="Times New Roman" w:hAnsi="Times New Roman" w:cs="Times New Roman"/>
          <w:sz w:val="24"/>
          <w:szCs w:val="24"/>
        </w:rPr>
      </w:pPr>
      <w:r>
        <w:rPr>
          <w:rFonts w:ascii="Times New Roman" w:hAnsi="Times New Roman" w:cs="Times New Roman"/>
          <w:sz w:val="24"/>
          <w:szCs w:val="24"/>
        </w:rPr>
        <w:t xml:space="preserve">Για να πραγματοποιηθεί αυτό το πρόγραμμα χρησιμοποιήθηκε η μέθοδος των βιωμάτων, η οποία είναι μια διαδικασία ανοιχτής μάθησης. Τα παιδία εργάζονται μεταξύ τους σαν τάξη, αλλά και ατομικά. Χρησιμοποιούμε  τεχνικές ενεργητικής μάθησης όπως </w:t>
      </w:r>
      <w:r w:rsidR="009C3379">
        <w:rPr>
          <w:rFonts w:ascii="Times New Roman" w:hAnsi="Times New Roman" w:cs="Times New Roman"/>
          <w:sz w:val="24"/>
          <w:szCs w:val="24"/>
        </w:rPr>
        <w:t>το παιχνίδι ρόλων και η βιβλιογραφική έρευνα μέσα από κατάλληλες πηγές.</w:t>
      </w:r>
    </w:p>
    <w:p w:rsidR="009C3379" w:rsidRDefault="009C3379">
      <w:pPr>
        <w:rPr>
          <w:rFonts w:ascii="Times New Roman" w:hAnsi="Times New Roman" w:cs="Times New Roman"/>
          <w:b/>
          <w:sz w:val="24"/>
          <w:szCs w:val="24"/>
          <w:u w:val="single"/>
        </w:rPr>
      </w:pPr>
      <w:r>
        <w:rPr>
          <w:rFonts w:ascii="Times New Roman" w:hAnsi="Times New Roman" w:cs="Times New Roman"/>
          <w:b/>
          <w:sz w:val="24"/>
          <w:szCs w:val="24"/>
          <w:u w:val="single"/>
        </w:rPr>
        <w:t>Περιεχόμενο προγράμματος :</w:t>
      </w:r>
    </w:p>
    <w:p w:rsidR="00094D5D" w:rsidRPr="00094D5D" w:rsidRDefault="00292E54" w:rsidP="00094D5D">
      <w:pPr>
        <w:rPr>
          <w:rFonts w:ascii="Times New Roman" w:hAnsi="Times New Roman" w:cs="Times New Roman"/>
          <w:sz w:val="24"/>
          <w:szCs w:val="24"/>
          <w:lang w:eastAsia="el-GR"/>
        </w:rPr>
      </w:pPr>
      <w:r>
        <w:rPr>
          <w:rFonts w:ascii="Times New Roman" w:hAnsi="Times New Roman" w:cs="Times New Roman"/>
          <w:b/>
          <w:sz w:val="24"/>
          <w:szCs w:val="24"/>
          <w:u w:val="single"/>
          <w:lang w:eastAsia="el-GR"/>
        </w:rPr>
        <w:t>1</w:t>
      </w:r>
      <w:r w:rsidRPr="00292E54">
        <w:rPr>
          <w:rFonts w:ascii="Times New Roman" w:hAnsi="Times New Roman" w:cs="Times New Roman"/>
          <w:b/>
          <w:sz w:val="24"/>
          <w:szCs w:val="24"/>
          <w:u w:val="single"/>
          <w:vertAlign w:val="superscript"/>
          <w:lang w:eastAsia="el-GR"/>
        </w:rPr>
        <w:t>η</w:t>
      </w:r>
      <w:r>
        <w:rPr>
          <w:rFonts w:ascii="Times New Roman" w:hAnsi="Times New Roman" w:cs="Times New Roman"/>
          <w:b/>
          <w:sz w:val="24"/>
          <w:szCs w:val="24"/>
          <w:u w:val="single"/>
          <w:lang w:eastAsia="el-GR"/>
        </w:rPr>
        <w:t xml:space="preserve"> </w:t>
      </w:r>
      <w:r w:rsidR="00094D5D" w:rsidRPr="00292E54">
        <w:rPr>
          <w:rFonts w:ascii="Times New Roman" w:hAnsi="Times New Roman" w:cs="Times New Roman"/>
          <w:b/>
          <w:sz w:val="24"/>
          <w:szCs w:val="24"/>
          <w:u w:val="single"/>
          <w:lang w:eastAsia="el-GR"/>
        </w:rPr>
        <w:t>φάση:</w:t>
      </w:r>
      <w:r w:rsidR="00094D5D" w:rsidRPr="00094D5D">
        <w:rPr>
          <w:rFonts w:ascii="Times New Roman" w:hAnsi="Times New Roman" w:cs="Times New Roman"/>
          <w:sz w:val="24"/>
          <w:szCs w:val="24"/>
          <w:lang w:eastAsia="el-GR"/>
        </w:rPr>
        <w:t xml:space="preserve"> Επιλογή θέματος. Στοχοθεσία. </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1η Δραστηριότητα</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Προβλήθηκε η ταινία μικρής διάρκειας από το αρχείο  της εκπαιδευτικής τηλεόρασης “μαντινοσυνταγές”, η οποία διαπραγματεύεται τις διατροφικές συνήθειες των παιδιών. Ακολούθησε συζήτηση και αποφασίστηκε από την ολομέλεια να ασχοληθούν με την αλλαγή διατροφικών στάσεων και αντιλήψεων.</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2η Δραστηριότητα</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(Συμφωνία θεματολογίας. Σχεδιασμός δραστηριοτήτων σε συνδυασμό με τα επιμέρους μαθήματα.)</w:t>
      </w:r>
    </w:p>
    <w:p w:rsidR="00094D5D" w:rsidRPr="00094D5D" w:rsidRDefault="00094D5D" w:rsidP="00094D5D">
      <w:pPr>
        <w:rPr>
          <w:lang w:eastAsia="el-GR"/>
        </w:rPr>
      </w:pPr>
      <w:r w:rsidRPr="00094D5D">
        <w:rPr>
          <w:rFonts w:ascii="Times New Roman" w:hAnsi="Times New Roman" w:cs="Times New Roman"/>
          <w:sz w:val="24"/>
          <w:szCs w:val="24"/>
          <w:lang w:eastAsia="el-GR"/>
        </w:rPr>
        <w:t>Τέθηκαν  οι στόχοι και προγραμματίστηκαν οι δραστηριότητες μας. Οι στόχοι αναγράφτηκαν  στον πίνακα οργανογράμματος, καθώς και η σύνδεση του θέματος με τα γνωστικά αντικείμενα της γλώσσας, των μαθηματικών, της φυσικής, της γεωγραφίας, των εικαστικών.</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Στο χρονικό διάστημα των 15΄ λεπτών οι μαθητές/τριες σε ομάδες κλήθηκαν να ανοίξουν τα βιβλία και τα συνοδευτικά λογισμικά τους και να αποφασίσουν για το σχεδιασμό του μαθήματος.</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lastRenderedPageBreak/>
        <w:t>Η συντονίστρια και συνεργάτης δασκάλα, τους καθοδήγησε και τους συντόνισε,  παρέχοντας συμπληρωματικό υλικό και τους άφησε να σχεδιάσουν μόνοι τους  (φθίνουσα  καθοδήγηση).</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Ακολούθησε η οργάνωση των ομάδων εργασίας, μελέτης και έρευνας.</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Οι ομάδες αποφάσισαν ότι:</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στο γλωσσικό μάθημα θα ασχοληθούν με την ενότητα “Διατροφή”, στην οποία θα τους δοθεί ευκαιρία να ασχοληθούν με την μεσογειακή διατροφή, κυρίως όμ</w:t>
      </w:r>
      <w:r>
        <w:rPr>
          <w:rFonts w:ascii="Times New Roman" w:hAnsi="Times New Roman" w:cs="Times New Roman"/>
          <w:sz w:val="24"/>
          <w:szCs w:val="24"/>
          <w:lang w:eastAsia="el-GR"/>
        </w:rPr>
        <w:t xml:space="preserve">ως με τον τομέα της διαφήμισης </w:t>
      </w:r>
      <w:r w:rsidRPr="00094D5D">
        <w:rPr>
          <w:rFonts w:ascii="Times New Roman" w:hAnsi="Times New Roman" w:cs="Times New Roman"/>
          <w:sz w:val="24"/>
          <w:szCs w:val="24"/>
          <w:lang w:eastAsia="el-GR"/>
        </w:rPr>
        <w:t>“Μαθαίνω να διαβάζω σωστά τη διαφήμιση”</w:t>
      </w:r>
    </w:p>
    <w:p w:rsidR="00094D5D" w:rsidRPr="00094D5D" w:rsidRDefault="00094D5D" w:rsidP="00094D5D">
      <w:pPr>
        <w:rPr>
          <w:rFonts w:ascii="Times New Roman" w:hAnsi="Times New Roman" w:cs="Times New Roman"/>
          <w:sz w:val="24"/>
          <w:szCs w:val="24"/>
          <w:lang w:eastAsia="el-GR"/>
        </w:rPr>
      </w:pPr>
      <w:r>
        <w:rPr>
          <w:rFonts w:ascii="Times New Roman" w:hAnsi="Times New Roman" w:cs="Times New Roman"/>
          <w:sz w:val="24"/>
          <w:szCs w:val="24"/>
          <w:lang w:eastAsia="el-GR"/>
        </w:rPr>
        <w:t xml:space="preserve">στο λογισμικό της Γλώσσας </w:t>
      </w:r>
      <w:r w:rsidRPr="00094D5D">
        <w:rPr>
          <w:rFonts w:ascii="Times New Roman" w:hAnsi="Times New Roman" w:cs="Times New Roman"/>
          <w:sz w:val="24"/>
          <w:szCs w:val="24"/>
          <w:lang w:eastAsia="el-GR"/>
        </w:rPr>
        <w:t xml:space="preserve"> σ</w:t>
      </w:r>
      <w:r>
        <w:rPr>
          <w:rFonts w:ascii="Times New Roman" w:hAnsi="Times New Roman" w:cs="Times New Roman"/>
          <w:sz w:val="24"/>
          <w:szCs w:val="24"/>
          <w:lang w:eastAsia="el-GR"/>
        </w:rPr>
        <w:t xml:space="preserve">την ενότητα της Κρητικής συνταγής και στην υποενότητα </w:t>
      </w:r>
      <w:r w:rsidRPr="00094D5D">
        <w:rPr>
          <w:rFonts w:ascii="Times New Roman" w:hAnsi="Times New Roman" w:cs="Times New Roman"/>
          <w:sz w:val="24"/>
          <w:szCs w:val="24"/>
          <w:lang w:eastAsia="el-GR"/>
        </w:rPr>
        <w:t xml:space="preserve"> “Να ετοιμάσουμε φαγητά”  θα ασχοληθούν με τη συγγραφή κρητικής συνταγής</w:t>
      </w:r>
      <w:r>
        <w:rPr>
          <w:rFonts w:ascii="Times New Roman" w:hAnsi="Times New Roman" w:cs="Times New Roman"/>
          <w:sz w:val="24"/>
          <w:szCs w:val="24"/>
          <w:lang w:eastAsia="el-GR"/>
        </w:rPr>
        <w:t>.</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στο μάθημα του “Ερευνώ και ανακαλύπτω” και μέσα από το συνοδευτικό λογισμικό “Ερευνώ το φυσικό κόσμο” θα μελετήσουν το πεπτικό σύστημα και το ταξίδι της τροφής</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στα Μαθηματικά  αποφασίζεται να γίνει έρευνα στα παιδιά του Σχολείου σχετική με τις διατροφικές συνήθειες, να ακολουθήσει καταγραφεί των αποτελεσμάτων και στατιστική καταγραφή με τη βοήθεια του λογισμικού των μαθηματικών Ε΄-Στ΄</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για τα εικαστικά προγραμμάτισαν την κατασκευή ενός σχολικού κυλικείου (μακέτα) και με κούκλες που θα κατασκευάσουν να παίξουν κουκλοθέατρο με θέμα τα συστατικά της τροφής.</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Ακολούθησε ανακοίνωση και καταγραφή στον πίνακα οργανογράμματος.</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Στον πίνακα δημιουργήθηκε  και ένας εννοιολογικός χάρτης, ο οποίος  συμπληρώθηκε στην πορεία του ΣΔ και χρησιμοποιήθηκε και αυτός στην αξιολόγηση του ΣΔ.</w:t>
      </w:r>
    </w:p>
    <w:p w:rsidR="00E151A3" w:rsidRDefault="00292E54" w:rsidP="00094D5D">
      <w:pPr>
        <w:rPr>
          <w:rFonts w:ascii="Times New Roman" w:hAnsi="Times New Roman" w:cs="Times New Roman"/>
          <w:sz w:val="24"/>
          <w:szCs w:val="24"/>
          <w:lang w:eastAsia="el-GR"/>
        </w:rPr>
      </w:pPr>
      <w:r>
        <w:rPr>
          <w:rFonts w:ascii="Times New Roman" w:hAnsi="Times New Roman" w:cs="Times New Roman"/>
          <w:b/>
          <w:sz w:val="24"/>
          <w:szCs w:val="24"/>
          <w:u w:val="single"/>
          <w:lang w:eastAsia="el-GR"/>
        </w:rPr>
        <w:t>2η</w:t>
      </w:r>
      <w:r w:rsidR="00094D5D" w:rsidRPr="00292E54">
        <w:rPr>
          <w:rFonts w:ascii="Times New Roman" w:hAnsi="Times New Roman" w:cs="Times New Roman"/>
          <w:b/>
          <w:sz w:val="24"/>
          <w:szCs w:val="24"/>
          <w:u w:val="single"/>
          <w:lang w:eastAsia="el-GR"/>
        </w:rPr>
        <w:t xml:space="preserve"> Φάση :</w:t>
      </w:r>
      <w:r w:rsidR="00094D5D" w:rsidRPr="00094D5D">
        <w:rPr>
          <w:rFonts w:ascii="Times New Roman" w:hAnsi="Times New Roman" w:cs="Times New Roman"/>
          <w:sz w:val="24"/>
          <w:szCs w:val="24"/>
          <w:lang w:eastAsia="el-GR"/>
        </w:rPr>
        <w:t>  Γνωριμία με τα βασικά στοιχεία του θέματος</w:t>
      </w:r>
      <w:r w:rsidR="00E151A3">
        <w:rPr>
          <w:rFonts w:ascii="Times New Roman" w:hAnsi="Times New Roman" w:cs="Times New Roman"/>
          <w:sz w:val="24"/>
          <w:szCs w:val="24"/>
          <w:lang w:eastAsia="el-GR"/>
        </w:rPr>
        <w:t>.</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xml:space="preserve"> Με φύλλο εργασίας τα παιδιά κλήθηκαν στο εργαστήριο πληροφορικής να εργαστούν και να συλλέξουν χρήσιμες πληροφορίες που θα τους βοηθούσαν στην επεξεργασία και κατανόηση τους θέματός τους. Η κάθε ομάδα  εργάστηκε πάνω σε υποενότητα του θέματος, ως εξής:</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Α΄ ομάδα: Ομάδες τροφίμων</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Β΄ομάδα: Πυραμίδα διατροφής  και Μεσογειακή πυραμίδα</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Γ΄ομάδα: Τα συστατικά των τροφών</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Δ΄ομάδα: Το ταξίδι της τροφής</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Στο τέλος της δραστηριότητας έγινε ανακοίνωση των αποτελεσμάτων της αναζήτησης πληροφοριών και δόθηκε σε όλα τα μέλη  των ομάδων συνοπτική έκθεση των αποτελεσμάτων της κάθε ομάδας. Συμπληρώθηκε μέρος του εννοιολογικού χάρτη.</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lastRenderedPageBreak/>
        <w:t>Τέλος, έγιναν ασκήσεις από τα βιβλία μας και αυτοαξιολόγηση αν κατακτήθηκαν οι νεοπροσληφθείσες  γνώσεις.</w:t>
      </w:r>
    </w:p>
    <w:p w:rsidR="00094D5D" w:rsidRPr="00094D5D" w:rsidRDefault="00292E54" w:rsidP="00094D5D">
      <w:pPr>
        <w:rPr>
          <w:rFonts w:ascii="Times New Roman" w:hAnsi="Times New Roman" w:cs="Times New Roman"/>
          <w:sz w:val="24"/>
          <w:szCs w:val="24"/>
          <w:lang w:eastAsia="el-GR"/>
        </w:rPr>
      </w:pPr>
      <w:r>
        <w:rPr>
          <w:rFonts w:ascii="Times New Roman" w:hAnsi="Times New Roman" w:cs="Times New Roman"/>
          <w:b/>
          <w:sz w:val="24"/>
          <w:szCs w:val="24"/>
          <w:u w:val="single"/>
          <w:lang w:eastAsia="el-GR"/>
        </w:rPr>
        <w:t>3η</w:t>
      </w:r>
      <w:r w:rsidR="00094D5D" w:rsidRPr="00E151A3">
        <w:rPr>
          <w:rFonts w:ascii="Times New Roman" w:hAnsi="Times New Roman" w:cs="Times New Roman"/>
          <w:b/>
          <w:sz w:val="24"/>
          <w:szCs w:val="24"/>
          <w:u w:val="single"/>
          <w:lang w:eastAsia="el-GR"/>
        </w:rPr>
        <w:t xml:space="preserve"> Φάση:</w:t>
      </w:r>
      <w:r w:rsidR="00094D5D" w:rsidRPr="00094D5D">
        <w:rPr>
          <w:rFonts w:ascii="Times New Roman" w:hAnsi="Times New Roman" w:cs="Times New Roman"/>
          <w:sz w:val="24"/>
          <w:szCs w:val="24"/>
          <w:lang w:eastAsia="el-GR"/>
        </w:rPr>
        <w:t xml:space="preserve"> Διεξαγωγή έρευνας και εξαγωγή</w:t>
      </w:r>
      <w:r w:rsidR="00E151A3">
        <w:rPr>
          <w:rFonts w:ascii="Times New Roman" w:hAnsi="Times New Roman" w:cs="Times New Roman"/>
          <w:sz w:val="24"/>
          <w:szCs w:val="24"/>
          <w:lang w:eastAsia="el-GR"/>
        </w:rPr>
        <w:t xml:space="preserve"> συμπερασμάτων </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Ζητήθηκε να συνταχθεί το ερωτηματολόγιο με σκοπό τη δημοσκόπηση σε δείγμα μαθητών του σχολείου, τα αποτελέσματα του οποίου θα δείξουν τη διατροφική συμπεριφορά των μαθητών. Για την επεξεργασία του ερωτηματολογίου χρησιμοποιήθηκε το λογισμικό μαθηματικών στο κεφάλαιο ποσοστών και στατιστικής. Βγήκε  με βάση τον μαθηματικό τύπο το ΔΜΣ και σε επίπεδο τάξης μελετήθηκαν  τα ποσοστά φυσιολογικών, υπέρβαρων και παχύσαρκων ατόμων και ανακαλύψαμε  ότι οι δικές μας μετρήσεις  ήταν παρόμοιες με τις μετρήσεις των ειδικών που βρήκαμε μέσα σε επιστημονικές ιστοσελίδες.</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Ερωτηματολόγιο</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u w:val="single"/>
          <w:bdr w:val="none" w:sz="0" w:space="0" w:color="auto" w:frame="1"/>
          <w:lang w:eastAsia="el-GR"/>
        </w:rPr>
        <w:t>ΘΕΜΑ:</w:t>
      </w:r>
      <w:r w:rsidRPr="00094D5D">
        <w:rPr>
          <w:rFonts w:ascii="Times New Roman" w:hAnsi="Times New Roman" w:cs="Times New Roman"/>
          <w:sz w:val="24"/>
          <w:szCs w:val="24"/>
          <w:lang w:eastAsia="el-GR"/>
        </w:rPr>
        <w:t>    Διατροφικές συνήθειες</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i/>
          <w:iCs/>
          <w:sz w:val="24"/>
          <w:szCs w:val="24"/>
          <w:lang w:eastAsia="el-GR"/>
        </w:rPr>
        <w:t>      </w:t>
      </w:r>
      <w:r w:rsidRPr="00094D5D">
        <w:rPr>
          <w:rFonts w:ascii="Times New Roman" w:hAnsi="Times New Roman" w:cs="Times New Roman"/>
          <w:sz w:val="24"/>
          <w:szCs w:val="24"/>
          <w:lang w:eastAsia="el-GR"/>
        </w:rPr>
        <w:t>1.Τρως πρωινό κάθε πρωί πριν το σχολείο σου;</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Καθόλου         Μερικές φορές      Καθημερινά</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2.Πόσες φορές ψωνίζεις από το κυλικείο την εβδομάδα;</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Καθόλου         Μερικές φορές      Καθημερινά</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3.      Επισκέπτεσαι το κυλικείο του σχολείου ή φέρνεις φαγητό από το σπίτι σου;</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Κυλικείο                   Σπίτι</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4.Πόσες φορές αθλείσαι σε μια εβδομάδα;</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Λίγες               Αρκετές                Καθημερινά</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5.Τι τρως στο διάλλειμα;</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Τοστ                Τυρόπιττα        Κρουασάν       Κάτι άλλο                Τίποτα</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Αν κάτι άλλο τι;…………………………………..</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6.Πόσες φορές τρως την ημέρα φρούτα;</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1-2                    3-4                  Καθόλου</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7.  Πίνεις γάλα και πόσες φορές;</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1-2                     3-4                 Καθόλου</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Κακάο                Χωρίς κακάο</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8.  Το μεσημεριανό σου γεύμα περιλαμβάνει σαλάτα;</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Ναι            Όχι</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9.Πόσες φορές την ημέρα πίνεις  φυσικό σπιτικό χυμό φρούτων;</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1-2                    3-4                  Καθόλου</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lastRenderedPageBreak/>
        <w:t>10.  Πόσες φορές την εβδομάδα πίνεις αναψυκτικό;</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1-2                   3-4                  Καθόλου</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11 Πόσες φορές την εβδομάδα τρως όσπρια στο μεσημεριανό σου γεύμα;</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1-2                    3-4                  Καθόλου</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12.  Πόσο συχνά τρως Fast Food ;</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Κάθε μέρα        Κάθε εβδομάδα        Κάθε μήνα         Καθόλου</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       13. Τρως το μεσημέρι μπροστά στην τηλεόραση;</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Καθόλου                Μερικές φορές          Καθημερινά</w:t>
      </w:r>
    </w:p>
    <w:p w:rsidR="00E151A3" w:rsidRDefault="00E151A3" w:rsidP="00094D5D">
      <w:pPr>
        <w:rPr>
          <w:rFonts w:ascii="Times New Roman" w:hAnsi="Times New Roman" w:cs="Times New Roman"/>
          <w:b/>
          <w:sz w:val="24"/>
          <w:szCs w:val="24"/>
          <w:u w:val="single"/>
          <w:lang w:eastAsia="el-GR"/>
        </w:rPr>
      </w:pPr>
    </w:p>
    <w:p w:rsidR="00094D5D" w:rsidRPr="00094D5D" w:rsidRDefault="00292E54" w:rsidP="00094D5D">
      <w:pPr>
        <w:rPr>
          <w:rFonts w:ascii="Times New Roman" w:hAnsi="Times New Roman" w:cs="Times New Roman"/>
          <w:sz w:val="24"/>
          <w:szCs w:val="24"/>
          <w:lang w:eastAsia="el-GR"/>
        </w:rPr>
      </w:pPr>
      <w:r>
        <w:rPr>
          <w:rFonts w:ascii="Times New Roman" w:hAnsi="Times New Roman" w:cs="Times New Roman"/>
          <w:b/>
          <w:sz w:val="24"/>
          <w:szCs w:val="24"/>
          <w:u w:val="single"/>
          <w:lang w:eastAsia="el-GR"/>
        </w:rPr>
        <w:t>4</w:t>
      </w:r>
      <w:r w:rsidRPr="00292E54">
        <w:rPr>
          <w:rFonts w:ascii="Times New Roman" w:hAnsi="Times New Roman" w:cs="Times New Roman"/>
          <w:b/>
          <w:sz w:val="24"/>
          <w:szCs w:val="24"/>
          <w:u w:val="single"/>
          <w:vertAlign w:val="superscript"/>
          <w:lang w:eastAsia="el-GR"/>
        </w:rPr>
        <w:t>η</w:t>
      </w:r>
      <w:r>
        <w:rPr>
          <w:rFonts w:ascii="Times New Roman" w:hAnsi="Times New Roman" w:cs="Times New Roman"/>
          <w:b/>
          <w:sz w:val="24"/>
          <w:szCs w:val="24"/>
          <w:u w:val="single"/>
          <w:lang w:eastAsia="el-GR"/>
        </w:rPr>
        <w:t xml:space="preserve"> </w:t>
      </w:r>
      <w:r w:rsidR="00094D5D" w:rsidRPr="00E151A3">
        <w:rPr>
          <w:rFonts w:ascii="Times New Roman" w:hAnsi="Times New Roman" w:cs="Times New Roman"/>
          <w:b/>
          <w:sz w:val="24"/>
          <w:szCs w:val="24"/>
          <w:u w:val="single"/>
          <w:lang w:eastAsia="el-GR"/>
        </w:rPr>
        <w:t>Φάση:</w:t>
      </w:r>
      <w:r w:rsidR="00094D5D" w:rsidRPr="00094D5D">
        <w:rPr>
          <w:rFonts w:ascii="Times New Roman" w:hAnsi="Times New Roman" w:cs="Times New Roman"/>
          <w:sz w:val="24"/>
          <w:szCs w:val="24"/>
          <w:lang w:eastAsia="el-GR"/>
        </w:rPr>
        <w:t xml:space="preserve"> Ανάγνωση κειμένων, ανάλυση </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Α</w:t>
      </w:r>
      <w:r w:rsidR="00E151A3">
        <w:rPr>
          <w:rFonts w:ascii="Times New Roman" w:hAnsi="Times New Roman" w:cs="Times New Roman"/>
          <w:sz w:val="24"/>
          <w:szCs w:val="24"/>
          <w:lang w:eastAsia="el-GR"/>
        </w:rPr>
        <w:t xml:space="preserve">πό το βιβλίο της γλώσσας </w:t>
      </w:r>
      <w:r w:rsidRPr="00094D5D">
        <w:rPr>
          <w:rFonts w:ascii="Times New Roman" w:hAnsi="Times New Roman" w:cs="Times New Roman"/>
          <w:sz w:val="24"/>
          <w:szCs w:val="24"/>
          <w:lang w:eastAsia="el-GR"/>
        </w:rPr>
        <w:t xml:space="preserve"> διαβάστηκε το ποίημα του Ευγένιου Τριβιζά με τίτλο “Η πολύ λαίμαργη φάλαινα”. Σκεφτήκαμε τι έκανε η λαίμαργη φάλαινα, τι σκέφθηκε και ποια απόφαση πήρε.</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Στις ομάδες μας επεξεργαστήκαμε τα εξής:</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Α’ ομάδα: Γράφουμε ένα ποίημα για το λαίμαργο λύκο και αναζητούμε πληροφορίες για την παιδική παχυσαρκία.</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Β΄ομάδα: Αναζητούμε στο διαδίκτυο πληροφορίες για τον υποσιτισμό και ετοιμάζουμε παρουσίαση με προβολή βίντεο</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Γ΄ομάδα: Βρίσκουμε πληροφορίες για τη βουλιμία και τη νευρική ανορεξία και παρουσιάζουμε μια μελέτη δύο σελίδων .</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Δ΄ομάδα: Στα βιβλία της βιβλιοθήκης της τάξης μας αναζητούμε μικρά κείμενα για τη διατροφή και τα διαβάζουμε στην ολομέλεια.</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Σε επίπεδο ολομέλειας συντάχθηκε το Συμβόλαιο Ισορροπημένης Διατροφής.</w:t>
      </w:r>
    </w:p>
    <w:p w:rsidR="00292E54" w:rsidRDefault="00292E54" w:rsidP="00094D5D">
      <w:pPr>
        <w:rPr>
          <w:rFonts w:ascii="Times New Roman" w:hAnsi="Times New Roman" w:cs="Times New Roman"/>
          <w:b/>
          <w:sz w:val="24"/>
          <w:szCs w:val="24"/>
          <w:u w:val="single"/>
          <w:lang w:eastAsia="el-GR"/>
        </w:rPr>
      </w:pPr>
    </w:p>
    <w:p w:rsidR="00094D5D" w:rsidRPr="00094D5D" w:rsidRDefault="00292E54" w:rsidP="00094D5D">
      <w:pPr>
        <w:rPr>
          <w:rFonts w:ascii="Times New Roman" w:hAnsi="Times New Roman" w:cs="Times New Roman"/>
          <w:sz w:val="24"/>
          <w:szCs w:val="24"/>
          <w:lang w:eastAsia="el-GR"/>
        </w:rPr>
      </w:pPr>
      <w:r>
        <w:rPr>
          <w:rFonts w:ascii="Times New Roman" w:hAnsi="Times New Roman" w:cs="Times New Roman"/>
          <w:b/>
          <w:sz w:val="24"/>
          <w:szCs w:val="24"/>
          <w:u w:val="single"/>
          <w:lang w:eastAsia="el-GR"/>
        </w:rPr>
        <w:t>5</w:t>
      </w:r>
      <w:r w:rsidRPr="00292E54">
        <w:rPr>
          <w:rFonts w:ascii="Times New Roman" w:hAnsi="Times New Roman" w:cs="Times New Roman"/>
          <w:b/>
          <w:sz w:val="24"/>
          <w:szCs w:val="24"/>
          <w:u w:val="single"/>
          <w:vertAlign w:val="superscript"/>
          <w:lang w:eastAsia="el-GR"/>
        </w:rPr>
        <w:t>η</w:t>
      </w:r>
      <w:r>
        <w:rPr>
          <w:rFonts w:ascii="Times New Roman" w:hAnsi="Times New Roman" w:cs="Times New Roman"/>
          <w:b/>
          <w:sz w:val="24"/>
          <w:szCs w:val="24"/>
          <w:u w:val="single"/>
          <w:lang w:eastAsia="el-GR"/>
        </w:rPr>
        <w:t xml:space="preserve"> </w:t>
      </w:r>
      <w:r w:rsidR="00094D5D" w:rsidRPr="00292E54">
        <w:rPr>
          <w:rFonts w:ascii="Times New Roman" w:hAnsi="Times New Roman" w:cs="Times New Roman"/>
          <w:b/>
          <w:sz w:val="24"/>
          <w:szCs w:val="24"/>
          <w:u w:val="single"/>
          <w:lang w:eastAsia="el-GR"/>
        </w:rPr>
        <w:t xml:space="preserve"> Φάση:</w:t>
      </w:r>
      <w:r w:rsidR="00094D5D" w:rsidRPr="00094D5D">
        <w:rPr>
          <w:rFonts w:ascii="Times New Roman" w:hAnsi="Times New Roman" w:cs="Times New Roman"/>
          <w:sz w:val="24"/>
          <w:szCs w:val="24"/>
          <w:lang w:eastAsia="el-GR"/>
        </w:rPr>
        <w:t xml:space="preserve"> Χρήση πληροφοριών “Επίσκεψη σε Σούπερ Μάρκετ και ετοι</w:t>
      </w:r>
      <w:r>
        <w:rPr>
          <w:rFonts w:ascii="Times New Roman" w:hAnsi="Times New Roman" w:cs="Times New Roman"/>
          <w:sz w:val="24"/>
          <w:szCs w:val="24"/>
          <w:lang w:eastAsia="el-GR"/>
        </w:rPr>
        <w:t xml:space="preserve">μασία πρωινού” </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Επισκεφθήκαμε το super market της γειτονιάς, ώστε να πραγματοποιήσουμε έρευνα με αντικείμενο τα συστατικά των προϊόντων και τον τρόπο που προωθούνται στους καταναλωτές. Μέσα από αυτή τη δραστηριότητα στόχος ήταν τα παιδιά να  κατορθώσουν να ανακαλύψουν την πολιτική του καταναλωτή, όπως αυτή εμφανίζεται μέσα από τις διαφημιστικές εκστρατείες. Παράλληλα να έχουν την ευκαιρία να ασχοληθούν και με την κοστολόγηση των διατροφικών αγαθών κάνοντας αγορές για το πρωινό της ομάδας. Έτσι τους δόθηκε  η ευκαιρία να συσχετίσουν τα προϊόντα που θα επέλεξε η κάθε ομάδα σε επίπεδο ποιότητας, ποσότητας και τιμών, με γνώμονα το συμβόλαιο ισορροπημένης διατροφής που είχαν ήδη συντάξει.</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Τέλος, απόλαυσαν  το πρωινό τους!!</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lastRenderedPageBreak/>
        <w:t>(Πριν την επίσκεψη μελέτησαν την ενότητα της διαφήμισης, από το βιβλίο Γλώσσας, έκαναν τη δική τους διαφήμιση – λεκτική ή σε σκίτσο-, μελέτησαν τα θερμά και ψυχρά χρώματα από το βιβλίο των  εικαστικών και εφάρμοσαν τις γνώσεις τους στη δημιουργία της διαφήμισης).</w:t>
      </w:r>
    </w:p>
    <w:p w:rsidR="00292E54" w:rsidRDefault="00292E54" w:rsidP="00094D5D">
      <w:pPr>
        <w:rPr>
          <w:rFonts w:ascii="Times New Roman" w:hAnsi="Times New Roman" w:cs="Times New Roman"/>
          <w:b/>
          <w:sz w:val="24"/>
          <w:szCs w:val="24"/>
          <w:u w:val="single"/>
          <w:lang w:eastAsia="el-GR"/>
        </w:rPr>
      </w:pPr>
    </w:p>
    <w:p w:rsidR="00094D5D" w:rsidRPr="00094D5D" w:rsidRDefault="00292E54" w:rsidP="00094D5D">
      <w:pPr>
        <w:rPr>
          <w:rFonts w:ascii="Times New Roman" w:hAnsi="Times New Roman" w:cs="Times New Roman"/>
          <w:sz w:val="24"/>
          <w:szCs w:val="24"/>
          <w:lang w:eastAsia="el-GR"/>
        </w:rPr>
      </w:pPr>
      <w:r>
        <w:rPr>
          <w:rFonts w:ascii="Times New Roman" w:hAnsi="Times New Roman" w:cs="Times New Roman"/>
          <w:b/>
          <w:sz w:val="24"/>
          <w:szCs w:val="24"/>
          <w:u w:val="single"/>
          <w:lang w:eastAsia="el-GR"/>
        </w:rPr>
        <w:t>6</w:t>
      </w:r>
      <w:r w:rsidRPr="00292E54">
        <w:rPr>
          <w:rFonts w:ascii="Times New Roman" w:hAnsi="Times New Roman" w:cs="Times New Roman"/>
          <w:b/>
          <w:sz w:val="24"/>
          <w:szCs w:val="24"/>
          <w:u w:val="single"/>
          <w:vertAlign w:val="superscript"/>
          <w:lang w:eastAsia="el-GR"/>
        </w:rPr>
        <w:t>η</w:t>
      </w:r>
      <w:r>
        <w:rPr>
          <w:rFonts w:ascii="Times New Roman" w:hAnsi="Times New Roman" w:cs="Times New Roman"/>
          <w:b/>
          <w:sz w:val="24"/>
          <w:szCs w:val="24"/>
          <w:u w:val="single"/>
          <w:lang w:eastAsia="el-GR"/>
        </w:rPr>
        <w:t xml:space="preserve"> </w:t>
      </w:r>
      <w:r w:rsidR="00094D5D" w:rsidRPr="00292E54">
        <w:rPr>
          <w:rFonts w:ascii="Times New Roman" w:hAnsi="Times New Roman" w:cs="Times New Roman"/>
          <w:b/>
          <w:sz w:val="24"/>
          <w:szCs w:val="24"/>
          <w:u w:val="single"/>
          <w:lang w:eastAsia="el-GR"/>
        </w:rPr>
        <w:t>Φάση:</w:t>
      </w:r>
      <w:r>
        <w:rPr>
          <w:rFonts w:ascii="Times New Roman" w:hAnsi="Times New Roman" w:cs="Times New Roman"/>
          <w:sz w:val="24"/>
          <w:szCs w:val="24"/>
          <w:lang w:eastAsia="el-GR"/>
        </w:rPr>
        <w:t xml:space="preserve"> Κατασκευές και παιχνίδι </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Επισκεφθήκαμε το κυλικείο του σχολείου μας και αφού πήραμε συνέντευξη την οποία στη συνέχεια απομαγνητοφωνήσαμε στην αίθουσα μας, ετοιμαστήκαμε  για τις κατασκευές.</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Πριν από την επίσκεψή μας μέσω του διαδικτύου μελετήσαμε τον Κανονισμό Λειτουργίας των σχολικών κυλικείων, καθώς και την έρευνα του ΚΕΠΚΑ.</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Οι ομάδες εργάστηκαν ως εξής:</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Α΄ ομάδα: Κατασκευή Κυλικείου</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Β΄ ομάδα: Κατασκευή κούκλων διατροφής και παίξιμο ενός μικρού σεναρίου</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Γ΄ ομάδα: Κατασκευή διατροφικού επιτραπέζιου παιχνιδιού</w:t>
      </w:r>
    </w:p>
    <w:p w:rsidR="00094D5D" w:rsidRP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Δ΄ ομάδα: Ένα οικογενειακό μεσημεριανό γεύμα (παιχνίδι ρόλων)</w:t>
      </w:r>
    </w:p>
    <w:p w:rsidR="00292E54" w:rsidRDefault="00292E54" w:rsidP="00094D5D">
      <w:pPr>
        <w:rPr>
          <w:rFonts w:ascii="Times New Roman" w:hAnsi="Times New Roman" w:cs="Times New Roman"/>
          <w:b/>
          <w:sz w:val="24"/>
          <w:szCs w:val="24"/>
          <w:u w:val="single"/>
          <w:lang w:eastAsia="el-GR"/>
        </w:rPr>
      </w:pPr>
    </w:p>
    <w:p w:rsidR="00094D5D" w:rsidRPr="00094D5D" w:rsidRDefault="00292E54" w:rsidP="00094D5D">
      <w:pPr>
        <w:rPr>
          <w:rFonts w:ascii="Times New Roman" w:hAnsi="Times New Roman" w:cs="Times New Roman"/>
          <w:sz w:val="24"/>
          <w:szCs w:val="24"/>
          <w:lang w:eastAsia="el-GR"/>
        </w:rPr>
      </w:pPr>
      <w:r>
        <w:rPr>
          <w:rFonts w:ascii="Times New Roman" w:hAnsi="Times New Roman" w:cs="Times New Roman"/>
          <w:b/>
          <w:sz w:val="24"/>
          <w:szCs w:val="24"/>
          <w:u w:val="single"/>
          <w:lang w:eastAsia="el-GR"/>
        </w:rPr>
        <w:t>7η</w:t>
      </w:r>
      <w:r w:rsidR="00094D5D" w:rsidRPr="00292E54">
        <w:rPr>
          <w:rFonts w:ascii="Times New Roman" w:hAnsi="Times New Roman" w:cs="Times New Roman"/>
          <w:b/>
          <w:sz w:val="24"/>
          <w:szCs w:val="24"/>
          <w:u w:val="single"/>
          <w:lang w:eastAsia="el-GR"/>
        </w:rPr>
        <w:t xml:space="preserve"> Φάση:</w:t>
      </w:r>
      <w:r w:rsidR="00094D5D" w:rsidRPr="00094D5D">
        <w:rPr>
          <w:rFonts w:ascii="Times New Roman" w:hAnsi="Times New Roman" w:cs="Times New Roman"/>
          <w:sz w:val="24"/>
          <w:szCs w:val="24"/>
          <w:lang w:eastAsia="el-GR"/>
        </w:rPr>
        <w:t xml:space="preserve"> Εξαγωγή συμπερασμάτων  αξιολόγηση </w:t>
      </w:r>
    </w:p>
    <w:p w:rsidR="00094D5D" w:rsidRDefault="00094D5D" w:rsidP="00094D5D">
      <w:pPr>
        <w:rPr>
          <w:rFonts w:ascii="Times New Roman" w:hAnsi="Times New Roman" w:cs="Times New Roman"/>
          <w:sz w:val="24"/>
          <w:szCs w:val="24"/>
          <w:lang w:eastAsia="el-GR"/>
        </w:rPr>
      </w:pPr>
      <w:r w:rsidRPr="00094D5D">
        <w:rPr>
          <w:rFonts w:ascii="Times New Roman" w:hAnsi="Times New Roman" w:cs="Times New Roman"/>
          <w:sz w:val="24"/>
          <w:szCs w:val="24"/>
          <w:lang w:eastAsia="el-GR"/>
        </w:rPr>
        <w:t>Στην ολομέλεια έγινε μία ανασκόπηση όλων των εργασιών και με τη βοήθεια του οργανογράμματος έγινε η αξιολόγηση όλου του προγράμματος. Δηλαδή συζητήσαμε αν επιτεύχθηκε  η στοχοθεσία, αν πραγματικά μπορέσαμε να προσεγγίσουμε το θέμα από τις πλευρές που είχαμε αρχικά ορίσει και αν χρειάζεται κάποια θέματα να τα ξαναμελετήσουμε για να τα κατανοήσουμε καλύτερα. Στη συνέχεια συζητήσαμε και κατά πόσο μπορέσαμε μέσα από τη συζήτηση του θέματος με τους γονείς μας να αλλάξουμε διατροφικές συνήθειες στο σπίτι μας και αν ναι σε ποια βαθμό.</w:t>
      </w:r>
    </w:p>
    <w:p w:rsidR="00292E54" w:rsidRDefault="00292E54" w:rsidP="00094D5D">
      <w:pPr>
        <w:rPr>
          <w:rFonts w:ascii="Times New Roman" w:hAnsi="Times New Roman" w:cs="Times New Roman"/>
          <w:sz w:val="24"/>
          <w:szCs w:val="24"/>
          <w:lang w:eastAsia="el-GR"/>
        </w:rPr>
      </w:pPr>
    </w:p>
    <w:p w:rsidR="00292E54" w:rsidRDefault="00292E54" w:rsidP="00094D5D">
      <w:pPr>
        <w:rPr>
          <w:rFonts w:ascii="Times New Roman" w:hAnsi="Times New Roman" w:cs="Times New Roman"/>
          <w:sz w:val="24"/>
          <w:szCs w:val="24"/>
          <w:lang w:eastAsia="el-GR"/>
        </w:rPr>
      </w:pPr>
      <w:r>
        <w:rPr>
          <w:rFonts w:ascii="Times New Roman" w:hAnsi="Times New Roman" w:cs="Times New Roman"/>
          <w:b/>
          <w:sz w:val="24"/>
          <w:szCs w:val="24"/>
          <w:u w:val="single"/>
          <w:lang w:eastAsia="el-GR"/>
        </w:rPr>
        <w:t>Αξιολόγηση :</w:t>
      </w:r>
    </w:p>
    <w:p w:rsidR="00292E54" w:rsidRPr="00292E54" w:rsidRDefault="00582C71" w:rsidP="00094D5D">
      <w:pPr>
        <w:rPr>
          <w:rFonts w:ascii="Times New Roman" w:hAnsi="Times New Roman" w:cs="Times New Roman"/>
          <w:sz w:val="24"/>
          <w:szCs w:val="24"/>
          <w:lang w:eastAsia="el-GR"/>
        </w:rPr>
      </w:pPr>
      <w:r w:rsidRPr="00582C71">
        <w:rPr>
          <w:rFonts w:ascii="Times New Roman" w:hAnsi="Times New Roman" w:cs="Times New Roman"/>
          <w:sz w:val="24"/>
          <w:szCs w:val="24"/>
          <w:lang w:eastAsia="el-GR"/>
        </w:rPr>
        <w:t xml:space="preserve">Τα παιδιά ανακάλυψαν έναν άλλο τρόπο δουλειάς που περνά μέσα από τη διαθεματικότητα και τη μελέτη πολλών αντικειμένων που είναι φαινομενικά άσχετα μεταξύ τους. Ακόμη, είχαν την ευκαιρία να διαπιστώσουν κατά πόσο συνδέονται οι πληροφορίες που έμαθαν με την πραγματικότητα και πόσο είναι δυνατόν να συνδυαστούν οι γνώσεις των επιμέρους γνωστικών αντικειμένων με την καθημερινή πρακτική. Έτσι είχαν τη δυνατότητα να αξιολογήσουν τα διάφορα μαθήματα με έναν διαφορετικό τρόπο, διαμορφώνοντας μια καινούρια στάση απέναντι στη γνώση και το σχολικό περιβάλλον. Τέλος μέσα από το σύνολο των δραστηριοτήτων ανακάλυψαν τόσο την προσωπική τους ταυτότητα, όσο και των συμμαθητών/τριών, αξιολογώντας όλη τη διαδικασία. Ο τελικός στόχος ήταν η ενεργή συμμετοχή των μαθητών είτε </w:t>
      </w:r>
      <w:r w:rsidRPr="00582C71">
        <w:rPr>
          <w:rFonts w:ascii="Times New Roman" w:hAnsi="Times New Roman" w:cs="Times New Roman"/>
          <w:sz w:val="24"/>
          <w:szCs w:val="24"/>
          <w:lang w:eastAsia="el-GR"/>
        </w:rPr>
        <w:lastRenderedPageBreak/>
        <w:t>μέσα από την έρευνα, είτε μέσα από το παιχνίδι που έπαιρνε βιωματικό χαρακτήρα και είχε πολλαπλά οφέλη σε ατομικό και συλλογικό επίπεδο.</w:t>
      </w:r>
    </w:p>
    <w:p w:rsidR="009C3379" w:rsidRPr="009C3379" w:rsidRDefault="009C3379">
      <w:pPr>
        <w:rPr>
          <w:rFonts w:ascii="Times New Roman" w:hAnsi="Times New Roman" w:cs="Times New Roman"/>
          <w:sz w:val="24"/>
          <w:szCs w:val="24"/>
        </w:rPr>
      </w:pPr>
    </w:p>
    <w:p w:rsidR="00243FC3" w:rsidRDefault="00243FC3">
      <w:pPr>
        <w:rPr>
          <w:rFonts w:ascii="Times New Roman" w:hAnsi="Times New Roman" w:cs="Times New Roman"/>
          <w:sz w:val="24"/>
          <w:szCs w:val="24"/>
        </w:rPr>
      </w:pPr>
    </w:p>
    <w:p w:rsidR="00AC7B79" w:rsidRPr="006B49D7" w:rsidRDefault="006B49D7">
      <w:pPr>
        <w:rPr>
          <w:rFonts w:ascii="Times New Roman" w:hAnsi="Times New Roman" w:cs="Times New Roman"/>
          <w:sz w:val="24"/>
          <w:szCs w:val="24"/>
        </w:rPr>
      </w:pPr>
      <w:r>
        <w:rPr>
          <w:rFonts w:ascii="Times New Roman" w:hAnsi="Times New Roman" w:cs="Times New Roman"/>
          <w:sz w:val="24"/>
          <w:szCs w:val="24"/>
        </w:rPr>
        <w:t xml:space="preserve"> </w:t>
      </w:r>
    </w:p>
    <w:sectPr w:rsidR="00AC7B79" w:rsidRPr="006B49D7" w:rsidSect="009A1B6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763D4"/>
    <w:multiLevelType w:val="multilevel"/>
    <w:tmpl w:val="0EB82A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6B11"/>
    <w:rsid w:val="00094D5D"/>
    <w:rsid w:val="00243FC3"/>
    <w:rsid w:val="00292E54"/>
    <w:rsid w:val="004715B4"/>
    <w:rsid w:val="00582C71"/>
    <w:rsid w:val="006B49D7"/>
    <w:rsid w:val="00823E4D"/>
    <w:rsid w:val="00894F15"/>
    <w:rsid w:val="009A1B65"/>
    <w:rsid w:val="009C3379"/>
    <w:rsid w:val="00AC7B79"/>
    <w:rsid w:val="00BD066B"/>
    <w:rsid w:val="00C26B11"/>
    <w:rsid w:val="00E151A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B6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5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094D5D"/>
    <w:rPr>
      <w:b/>
      <w:bCs/>
    </w:rPr>
  </w:style>
  <w:style w:type="character" w:styleId="Emphasis">
    <w:name w:val="Emphasis"/>
    <w:basedOn w:val="DefaultParagraphFont"/>
    <w:uiPriority w:val="20"/>
    <w:qFormat/>
    <w:rsid w:val="00094D5D"/>
    <w:rPr>
      <w:i/>
      <w:iCs/>
    </w:rPr>
  </w:style>
  <w:style w:type="character" w:customStyle="1" w:styleId="apple-converted-space">
    <w:name w:val="apple-converted-space"/>
    <w:basedOn w:val="DefaultParagraphFont"/>
    <w:rsid w:val="00094D5D"/>
  </w:style>
  <w:style w:type="paragraph" w:styleId="BalloonText">
    <w:name w:val="Balloon Text"/>
    <w:basedOn w:val="Normal"/>
    <w:link w:val="BalloonTextChar"/>
    <w:uiPriority w:val="99"/>
    <w:semiHidden/>
    <w:unhideWhenUsed/>
    <w:rsid w:val="00292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E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532522">
      <w:bodyDiv w:val="1"/>
      <w:marLeft w:val="0"/>
      <w:marRight w:val="0"/>
      <w:marTop w:val="0"/>
      <w:marBottom w:val="0"/>
      <w:divBdr>
        <w:top w:val="none" w:sz="0" w:space="0" w:color="auto"/>
        <w:left w:val="none" w:sz="0" w:space="0" w:color="auto"/>
        <w:bottom w:val="none" w:sz="0" w:space="0" w:color="auto"/>
        <w:right w:val="none" w:sz="0" w:space="0" w:color="auto"/>
      </w:divBdr>
    </w:div>
    <w:div w:id="14447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7</Pages>
  <Words>1688</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Γιωργος</dc:creator>
  <cp:lastModifiedBy>Γιωργος</cp:lastModifiedBy>
  <cp:revision>1</cp:revision>
  <dcterms:created xsi:type="dcterms:W3CDTF">2015-01-22T13:49:00Z</dcterms:created>
  <dcterms:modified xsi:type="dcterms:W3CDTF">2015-01-22T17:04:00Z</dcterms:modified>
</cp:coreProperties>
</file>